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B" w:rsidRDefault="007F48CB" w:rsidP="00E85AB3">
      <w:pPr>
        <w:jc w:val="right"/>
        <w:rPr>
          <w:rFonts w:asciiTheme="minorEastAsia" w:hAnsiTheme="minorEastAsia"/>
          <w:color w:val="4C4C4C"/>
          <w:sz w:val="24"/>
          <w:szCs w:val="24"/>
        </w:rPr>
      </w:pPr>
      <w:r w:rsidRPr="009807E7">
        <w:rPr>
          <w:rFonts w:asciiTheme="minorEastAsia" w:hAnsiTheme="minorEastAsia" w:hint="eastAsia"/>
          <w:color w:val="4C4C4C"/>
          <w:sz w:val="24"/>
          <w:szCs w:val="24"/>
        </w:rPr>
        <w:t>平成</w:t>
      </w:r>
      <w:r w:rsidR="009807E7" w:rsidRPr="009807E7">
        <w:rPr>
          <w:rFonts w:asciiTheme="minorEastAsia" w:hAnsiTheme="minorEastAsia" w:hint="eastAsia"/>
          <w:color w:val="4C4C4C"/>
          <w:sz w:val="24"/>
          <w:szCs w:val="24"/>
        </w:rPr>
        <w:t>26</w:t>
      </w:r>
      <w:r w:rsidRPr="009807E7">
        <w:rPr>
          <w:rFonts w:asciiTheme="minorEastAsia" w:hAnsiTheme="minorEastAsia" w:hint="eastAsia"/>
          <w:color w:val="4C4C4C"/>
          <w:sz w:val="24"/>
          <w:szCs w:val="24"/>
        </w:rPr>
        <w:t>年</w:t>
      </w:r>
      <w:r w:rsidR="00A71391" w:rsidRPr="009807E7">
        <w:rPr>
          <w:rFonts w:asciiTheme="minorEastAsia" w:hAnsiTheme="minorEastAsia" w:hint="eastAsia"/>
          <w:color w:val="4C4C4C"/>
          <w:sz w:val="24"/>
          <w:szCs w:val="24"/>
        </w:rPr>
        <w:t>9</w:t>
      </w:r>
      <w:r w:rsidRPr="009807E7">
        <w:rPr>
          <w:rFonts w:asciiTheme="minorEastAsia" w:hAnsiTheme="minorEastAsia" w:hint="eastAsia"/>
          <w:color w:val="4C4C4C"/>
          <w:sz w:val="24"/>
          <w:szCs w:val="24"/>
        </w:rPr>
        <w:t>月</w:t>
      </w:r>
      <w:r w:rsidR="00E85AB3" w:rsidRPr="009807E7">
        <w:rPr>
          <w:rFonts w:asciiTheme="minorEastAsia" w:hAnsiTheme="minorEastAsia" w:hint="eastAsia"/>
          <w:color w:val="4C4C4C"/>
          <w:sz w:val="24"/>
          <w:szCs w:val="24"/>
        </w:rPr>
        <w:t>1</w:t>
      </w:r>
      <w:r w:rsidRPr="009807E7">
        <w:rPr>
          <w:rFonts w:asciiTheme="minorEastAsia" w:hAnsiTheme="minorEastAsia" w:hint="eastAsia"/>
          <w:color w:val="4C4C4C"/>
          <w:sz w:val="24"/>
          <w:szCs w:val="24"/>
        </w:rPr>
        <w:t>日</w:t>
      </w:r>
    </w:p>
    <w:p w:rsidR="000B2DD4" w:rsidRPr="009807E7" w:rsidRDefault="000B2DD4" w:rsidP="00E85AB3">
      <w:pPr>
        <w:jc w:val="right"/>
        <w:rPr>
          <w:rFonts w:asciiTheme="minorEastAsia" w:hAnsiTheme="minorEastAsia"/>
          <w:color w:val="4C4C4C"/>
          <w:sz w:val="24"/>
          <w:szCs w:val="24"/>
        </w:rPr>
      </w:pPr>
    </w:p>
    <w:p w:rsidR="007F48CB" w:rsidRPr="009807E7" w:rsidRDefault="00E85AB3" w:rsidP="00E85AB3">
      <w:pPr>
        <w:jc w:val="center"/>
        <w:rPr>
          <w:rFonts w:asciiTheme="minorEastAsia" w:hAnsiTheme="minorEastAsia"/>
          <w:b/>
          <w:color w:val="4C4C4C"/>
          <w:sz w:val="27"/>
          <w:szCs w:val="27"/>
        </w:rPr>
      </w:pPr>
      <w:r w:rsidRPr="009807E7">
        <w:rPr>
          <w:rFonts w:asciiTheme="minorEastAsia" w:hAnsiTheme="minorEastAsia" w:hint="eastAsia"/>
          <w:b/>
          <w:color w:val="4C4C4C"/>
          <w:sz w:val="27"/>
          <w:szCs w:val="27"/>
        </w:rPr>
        <w:t>社会福祉法人県央福祉会行動計画</w:t>
      </w:r>
      <w:bookmarkStart w:id="0" w:name="_GoBack"/>
      <w:bookmarkEnd w:id="0"/>
    </w:p>
    <w:p w:rsidR="00A71391" w:rsidRDefault="00A71391" w:rsidP="009B7689">
      <w:pPr>
        <w:rPr>
          <w:rFonts w:asciiTheme="minorEastAsia" w:hAnsiTheme="minorEastAsia"/>
          <w:color w:val="4C4C4C"/>
          <w:sz w:val="24"/>
          <w:szCs w:val="24"/>
        </w:rPr>
      </w:pPr>
    </w:p>
    <w:p w:rsidR="00E2354A" w:rsidRDefault="00E2354A" w:rsidP="00E2354A">
      <w:pPr>
        <w:rPr>
          <w:rFonts w:asciiTheme="minorEastAsia" w:hAnsiTheme="minorEastAsia"/>
          <w:color w:val="4C4C4C"/>
          <w:sz w:val="24"/>
          <w:szCs w:val="24"/>
        </w:rPr>
      </w:pPr>
      <w:r w:rsidRPr="009807E7">
        <w:rPr>
          <w:rFonts w:asciiTheme="minorEastAsia" w:hAnsiTheme="minorEastAsia"/>
          <w:color w:val="4C4C4C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4C4C4C"/>
          <w:sz w:val="24"/>
          <w:szCs w:val="24"/>
        </w:rPr>
        <w:t>職員が仕事と子育てを両立させることができ、職員全体が働きやすい環境をつくることによって、すべての職員がその能力を十分に発揮できるようにするため、次のように行動計画を策定する</w:t>
      </w:r>
      <w:r w:rsidRPr="009807E7">
        <w:rPr>
          <w:rFonts w:asciiTheme="minorEastAsia" w:hAnsiTheme="minorEastAsia"/>
          <w:color w:val="4C4C4C"/>
          <w:sz w:val="24"/>
          <w:szCs w:val="24"/>
        </w:rPr>
        <w:t>。</w:t>
      </w:r>
    </w:p>
    <w:p w:rsidR="00E2354A" w:rsidRPr="00E2354A" w:rsidRDefault="00E2354A" w:rsidP="009B7689">
      <w:pPr>
        <w:rPr>
          <w:rFonts w:asciiTheme="minorEastAsia" w:hAnsiTheme="minorEastAsia"/>
          <w:color w:val="4C4C4C"/>
          <w:sz w:val="24"/>
          <w:szCs w:val="24"/>
        </w:rPr>
      </w:pPr>
    </w:p>
    <w:p w:rsidR="00E85AB3" w:rsidRPr="004E2A09" w:rsidRDefault="00E85AB3" w:rsidP="009B7689">
      <w:pPr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 xml:space="preserve">１　</w:t>
      </w:r>
      <w:r w:rsidRPr="004E2A09">
        <w:rPr>
          <w:rFonts w:asciiTheme="minorEastAsia" w:hAnsiTheme="minorEastAsia"/>
          <w:sz w:val="24"/>
          <w:szCs w:val="24"/>
        </w:rPr>
        <w:t>計画期間</w:t>
      </w:r>
      <w:r w:rsidRPr="004E2A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022D78">
        <w:rPr>
          <w:rFonts w:asciiTheme="minorEastAsia" w:hAnsiTheme="minorEastAsia"/>
          <w:sz w:val="24"/>
          <w:szCs w:val="24"/>
        </w:rPr>
        <w:t>平成</w:t>
      </w:r>
      <w:r w:rsidR="004E2A09" w:rsidRPr="00022D78">
        <w:rPr>
          <w:rFonts w:asciiTheme="minorEastAsia" w:hAnsiTheme="minorEastAsia" w:hint="eastAsia"/>
          <w:sz w:val="24"/>
          <w:szCs w:val="24"/>
        </w:rPr>
        <w:t>26</w:t>
      </w:r>
      <w:r w:rsidRPr="00022D78">
        <w:rPr>
          <w:rFonts w:asciiTheme="minorEastAsia" w:hAnsiTheme="minorEastAsia"/>
          <w:sz w:val="24"/>
          <w:szCs w:val="24"/>
        </w:rPr>
        <w:t>年</w:t>
      </w:r>
      <w:r w:rsidRPr="00022D78">
        <w:rPr>
          <w:rFonts w:asciiTheme="minorEastAsia" w:hAnsiTheme="minorEastAsia" w:hint="eastAsia"/>
          <w:sz w:val="24"/>
          <w:szCs w:val="24"/>
        </w:rPr>
        <w:t>9</w:t>
      </w:r>
      <w:r w:rsidRPr="00022D78">
        <w:rPr>
          <w:rFonts w:asciiTheme="minorEastAsia" w:hAnsiTheme="minorEastAsia"/>
          <w:sz w:val="24"/>
          <w:szCs w:val="24"/>
        </w:rPr>
        <w:t>月1日 ～ 平成</w:t>
      </w:r>
      <w:r w:rsidR="00B0099B" w:rsidRPr="00022D78">
        <w:rPr>
          <w:rFonts w:asciiTheme="minorEastAsia" w:hAnsiTheme="minorEastAsia" w:hint="eastAsia"/>
          <w:sz w:val="24"/>
          <w:szCs w:val="24"/>
        </w:rPr>
        <w:t>28</w:t>
      </w:r>
      <w:r w:rsidRPr="00022D78">
        <w:rPr>
          <w:rFonts w:asciiTheme="minorEastAsia" w:hAnsiTheme="minorEastAsia"/>
          <w:sz w:val="24"/>
          <w:szCs w:val="24"/>
        </w:rPr>
        <w:t>年</w:t>
      </w:r>
      <w:r w:rsidRPr="00022D78">
        <w:rPr>
          <w:rFonts w:asciiTheme="minorEastAsia" w:hAnsiTheme="minorEastAsia" w:hint="eastAsia"/>
          <w:sz w:val="24"/>
          <w:szCs w:val="24"/>
        </w:rPr>
        <w:t>8</w:t>
      </w:r>
      <w:r w:rsidRPr="00022D78">
        <w:rPr>
          <w:rFonts w:asciiTheme="minorEastAsia" w:hAnsiTheme="minorEastAsia"/>
          <w:sz w:val="24"/>
          <w:szCs w:val="24"/>
        </w:rPr>
        <w:t>月3</w:t>
      </w:r>
      <w:r w:rsidRPr="00022D78">
        <w:rPr>
          <w:rFonts w:asciiTheme="minorEastAsia" w:hAnsiTheme="minorEastAsia" w:hint="eastAsia"/>
          <w:sz w:val="24"/>
          <w:szCs w:val="24"/>
        </w:rPr>
        <w:t>1</w:t>
      </w:r>
      <w:r w:rsidRPr="00022D78">
        <w:rPr>
          <w:rFonts w:asciiTheme="minorEastAsia" w:hAnsiTheme="minorEastAsia"/>
          <w:sz w:val="24"/>
          <w:szCs w:val="24"/>
        </w:rPr>
        <w:t>日（</w:t>
      </w:r>
      <w:r w:rsidR="00B0099B" w:rsidRPr="00022D78">
        <w:rPr>
          <w:rFonts w:asciiTheme="minorEastAsia" w:hAnsiTheme="minorEastAsia" w:hint="eastAsia"/>
          <w:sz w:val="24"/>
          <w:szCs w:val="24"/>
        </w:rPr>
        <w:t>2</w:t>
      </w:r>
      <w:r w:rsidRPr="00022D78">
        <w:rPr>
          <w:rFonts w:asciiTheme="minorEastAsia" w:hAnsiTheme="minorEastAsia"/>
          <w:sz w:val="24"/>
          <w:szCs w:val="24"/>
        </w:rPr>
        <w:t xml:space="preserve">年間） </w:t>
      </w:r>
    </w:p>
    <w:p w:rsidR="007948C2" w:rsidRDefault="007948C2" w:rsidP="009B7689">
      <w:pPr>
        <w:rPr>
          <w:rFonts w:asciiTheme="minorEastAsia" w:hAnsiTheme="minorEastAsia"/>
          <w:sz w:val="24"/>
          <w:szCs w:val="24"/>
        </w:rPr>
      </w:pPr>
    </w:p>
    <w:p w:rsidR="00CD6DCA" w:rsidRDefault="00F06D5D" w:rsidP="009B7689">
      <w:pPr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 xml:space="preserve">２　</w:t>
      </w:r>
      <w:r w:rsidRPr="004E2A09">
        <w:rPr>
          <w:rFonts w:asciiTheme="minorEastAsia" w:hAnsiTheme="minorEastAsia"/>
          <w:sz w:val="24"/>
          <w:szCs w:val="24"/>
        </w:rPr>
        <w:t>内</w:t>
      </w:r>
      <w:r w:rsidRPr="004E2A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4E2A09">
        <w:rPr>
          <w:rFonts w:asciiTheme="minorEastAsia" w:hAnsiTheme="minorEastAsia"/>
          <w:sz w:val="24"/>
          <w:szCs w:val="24"/>
        </w:rPr>
        <w:t>容</w:t>
      </w:r>
      <w:r w:rsidRPr="004E2A0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948C2" w:rsidRPr="004E2A09" w:rsidRDefault="007948C2" w:rsidP="009B7689">
      <w:pPr>
        <w:rPr>
          <w:rFonts w:asciiTheme="minorEastAsia" w:hAnsiTheme="minorEastAsia"/>
          <w:sz w:val="24"/>
          <w:szCs w:val="24"/>
        </w:rPr>
      </w:pPr>
    </w:p>
    <w:p w:rsidR="004E2A09" w:rsidRDefault="007D36CB" w:rsidP="00E917E8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F06D5D" w:rsidRPr="004E2A09">
        <w:rPr>
          <w:rFonts w:asciiTheme="minorEastAsia" w:hAnsiTheme="minorEastAsia"/>
          <w:sz w:val="24"/>
          <w:szCs w:val="24"/>
        </w:rPr>
        <w:t>目標</w:t>
      </w:r>
      <w:r w:rsidR="00E917E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E917E8">
        <w:rPr>
          <w:rFonts w:asciiTheme="minorEastAsia" w:hAnsiTheme="minorEastAsia" w:hint="eastAsia"/>
          <w:sz w:val="24"/>
          <w:szCs w:val="24"/>
        </w:rPr>
        <w:t>年次有給休暇の取得率向上と</w:t>
      </w:r>
      <w:r w:rsidR="00E2354A" w:rsidRPr="00E2354A">
        <w:rPr>
          <w:rFonts w:asciiTheme="minorEastAsia" w:hAnsiTheme="minorEastAsia" w:hint="eastAsia"/>
          <w:sz w:val="24"/>
          <w:szCs w:val="24"/>
        </w:rPr>
        <w:t>ワーク・ライフ・バランス</w:t>
      </w:r>
      <w:r w:rsidR="00E917E8">
        <w:rPr>
          <w:rFonts w:asciiTheme="minorEastAsia" w:hAnsiTheme="minorEastAsia" w:hint="eastAsia"/>
          <w:sz w:val="24"/>
          <w:szCs w:val="24"/>
        </w:rPr>
        <w:t>の</w:t>
      </w:r>
      <w:r w:rsidR="00E2354A">
        <w:rPr>
          <w:rFonts w:asciiTheme="minorEastAsia" w:hAnsiTheme="minorEastAsia" w:hint="eastAsia"/>
          <w:sz w:val="24"/>
          <w:szCs w:val="24"/>
        </w:rPr>
        <w:t>実現の</w:t>
      </w:r>
      <w:r w:rsidR="00E917E8">
        <w:rPr>
          <w:rFonts w:asciiTheme="minorEastAsia" w:hAnsiTheme="minorEastAsia" w:hint="eastAsia"/>
          <w:sz w:val="24"/>
          <w:szCs w:val="24"/>
        </w:rPr>
        <w:t>ため、</w:t>
      </w:r>
      <w:r w:rsidR="00222B8F">
        <w:rPr>
          <w:rFonts w:asciiTheme="minorEastAsia" w:hAnsiTheme="minorEastAsia" w:hint="eastAsia"/>
          <w:sz w:val="24"/>
          <w:szCs w:val="24"/>
        </w:rPr>
        <w:t>リフレッシュ休暇制度を導入</w:t>
      </w:r>
      <w:r w:rsidR="004E2A09" w:rsidRPr="004E2A09">
        <w:rPr>
          <w:rFonts w:asciiTheme="minorEastAsia" w:hAnsiTheme="minorEastAsia" w:hint="eastAsia"/>
          <w:sz w:val="24"/>
          <w:szCs w:val="24"/>
        </w:rPr>
        <w:t>する</w:t>
      </w:r>
      <w:r w:rsidR="007C4413">
        <w:rPr>
          <w:rFonts w:asciiTheme="minorEastAsia" w:hAnsiTheme="minorEastAsia" w:hint="eastAsia"/>
          <w:sz w:val="24"/>
          <w:szCs w:val="24"/>
        </w:rPr>
        <w:t>。</w:t>
      </w:r>
    </w:p>
    <w:p w:rsidR="007948C2" w:rsidRPr="007C4413" w:rsidRDefault="007948C2" w:rsidP="00E917E8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790EF9" w:rsidRPr="004E2A09" w:rsidRDefault="00790EF9" w:rsidP="00CD6DC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</w:t>
      </w:r>
      <w:r w:rsidR="009B7689" w:rsidRPr="004E2A09">
        <w:rPr>
          <w:rFonts w:asciiTheme="minorEastAsia" w:hAnsiTheme="minorEastAsia"/>
          <w:sz w:val="24"/>
          <w:szCs w:val="24"/>
        </w:rPr>
        <w:t>平成</w:t>
      </w:r>
      <w:r w:rsidR="004E2A09">
        <w:rPr>
          <w:rFonts w:asciiTheme="minorEastAsia" w:hAnsiTheme="minorEastAsia" w:hint="eastAsia"/>
          <w:sz w:val="24"/>
          <w:szCs w:val="24"/>
        </w:rPr>
        <w:t>26</w:t>
      </w:r>
      <w:r w:rsidR="009B7689" w:rsidRPr="004E2A09">
        <w:rPr>
          <w:rFonts w:asciiTheme="minorEastAsia" w:hAnsiTheme="minorEastAsia"/>
          <w:sz w:val="24"/>
          <w:szCs w:val="24"/>
        </w:rPr>
        <w:t>年</w:t>
      </w:r>
      <w:r w:rsidRPr="004E2A09">
        <w:rPr>
          <w:rFonts w:asciiTheme="minorEastAsia" w:hAnsiTheme="minorEastAsia" w:hint="eastAsia"/>
          <w:sz w:val="24"/>
          <w:szCs w:val="24"/>
        </w:rPr>
        <w:t>9</w:t>
      </w:r>
      <w:r w:rsidR="009B7689" w:rsidRPr="004E2A09">
        <w:rPr>
          <w:rFonts w:asciiTheme="minorEastAsia" w:hAnsiTheme="minorEastAsia"/>
          <w:sz w:val="24"/>
          <w:szCs w:val="24"/>
        </w:rPr>
        <w:t>月～平成</w:t>
      </w:r>
      <w:r w:rsidR="004E2A09">
        <w:rPr>
          <w:rFonts w:asciiTheme="minorEastAsia" w:hAnsiTheme="minorEastAsia" w:hint="eastAsia"/>
          <w:sz w:val="24"/>
          <w:szCs w:val="24"/>
        </w:rPr>
        <w:t>27</w:t>
      </w:r>
      <w:r w:rsidR="009B7689" w:rsidRPr="004E2A09">
        <w:rPr>
          <w:rFonts w:asciiTheme="minorEastAsia" w:hAnsiTheme="minorEastAsia"/>
          <w:sz w:val="24"/>
          <w:szCs w:val="24"/>
        </w:rPr>
        <w:t>年</w:t>
      </w:r>
      <w:r w:rsidR="004E2A09">
        <w:rPr>
          <w:rFonts w:asciiTheme="minorEastAsia" w:hAnsiTheme="minorEastAsia" w:hint="eastAsia"/>
          <w:sz w:val="24"/>
          <w:szCs w:val="24"/>
        </w:rPr>
        <w:t>3</w:t>
      </w:r>
      <w:r w:rsidRPr="004E2A09">
        <w:rPr>
          <w:rFonts w:asciiTheme="minorEastAsia" w:hAnsiTheme="minorEastAsia"/>
          <w:sz w:val="24"/>
          <w:szCs w:val="24"/>
        </w:rPr>
        <w:t>月</w:t>
      </w:r>
    </w:p>
    <w:p w:rsidR="00935973" w:rsidRDefault="004E2A09" w:rsidP="007948C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各事業所に於いて、年次有給休暇の取得状況</w:t>
      </w:r>
      <w:r w:rsidR="00222B8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を把握する。</w:t>
      </w:r>
    </w:p>
    <w:p w:rsidR="00790EF9" w:rsidRDefault="00790EF9" w:rsidP="00CD6DC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○平成</w:t>
      </w:r>
      <w:r w:rsidR="004E2A09">
        <w:rPr>
          <w:rFonts w:asciiTheme="minorEastAsia" w:hAnsiTheme="minorEastAsia" w:hint="eastAsia"/>
          <w:sz w:val="24"/>
          <w:szCs w:val="24"/>
        </w:rPr>
        <w:t>27</w:t>
      </w:r>
      <w:r w:rsidRPr="004E2A09">
        <w:rPr>
          <w:rFonts w:asciiTheme="minorEastAsia" w:hAnsiTheme="minorEastAsia" w:hint="eastAsia"/>
          <w:sz w:val="24"/>
          <w:szCs w:val="24"/>
        </w:rPr>
        <w:t>年</w:t>
      </w:r>
      <w:r w:rsidR="004E2A09">
        <w:rPr>
          <w:rFonts w:asciiTheme="minorEastAsia" w:hAnsiTheme="minorEastAsia" w:hint="eastAsia"/>
          <w:sz w:val="24"/>
          <w:szCs w:val="24"/>
        </w:rPr>
        <w:t>4</w:t>
      </w:r>
      <w:r w:rsidRPr="004E2A09">
        <w:rPr>
          <w:rFonts w:asciiTheme="minorEastAsia" w:hAnsiTheme="minorEastAsia" w:hint="eastAsia"/>
          <w:sz w:val="24"/>
          <w:szCs w:val="24"/>
        </w:rPr>
        <w:t>月～平成</w:t>
      </w:r>
      <w:r w:rsidR="004E2A09">
        <w:rPr>
          <w:rFonts w:asciiTheme="minorEastAsia" w:hAnsiTheme="minorEastAsia" w:hint="eastAsia"/>
          <w:sz w:val="24"/>
          <w:szCs w:val="24"/>
        </w:rPr>
        <w:t>28</w:t>
      </w:r>
      <w:r w:rsidRPr="004E2A09">
        <w:rPr>
          <w:rFonts w:asciiTheme="minorEastAsia" w:hAnsiTheme="minorEastAsia" w:hint="eastAsia"/>
          <w:sz w:val="24"/>
          <w:szCs w:val="24"/>
        </w:rPr>
        <w:t>年</w:t>
      </w:r>
      <w:r w:rsidR="004E2A09">
        <w:rPr>
          <w:rFonts w:asciiTheme="minorEastAsia" w:hAnsiTheme="minorEastAsia" w:hint="eastAsia"/>
          <w:sz w:val="24"/>
          <w:szCs w:val="24"/>
        </w:rPr>
        <w:t>3</w:t>
      </w:r>
      <w:r w:rsidRPr="004E2A09">
        <w:rPr>
          <w:rFonts w:asciiTheme="minorEastAsia" w:hAnsiTheme="minorEastAsia" w:hint="eastAsia"/>
          <w:sz w:val="24"/>
          <w:szCs w:val="24"/>
        </w:rPr>
        <w:t>月</w:t>
      </w:r>
    </w:p>
    <w:p w:rsidR="004E2A09" w:rsidRPr="004E2A09" w:rsidRDefault="007948C2" w:rsidP="00CD6DC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E2A09">
        <w:rPr>
          <w:rFonts w:asciiTheme="minorEastAsia" w:hAnsiTheme="minorEastAsia" w:hint="eastAsia"/>
          <w:sz w:val="24"/>
          <w:szCs w:val="24"/>
        </w:rPr>
        <w:t>年次有給休暇を</w:t>
      </w:r>
      <w:r w:rsidR="008A2C6E">
        <w:rPr>
          <w:rFonts w:asciiTheme="minorEastAsia" w:hAnsiTheme="minorEastAsia" w:hint="eastAsia"/>
          <w:sz w:val="24"/>
          <w:szCs w:val="24"/>
        </w:rPr>
        <w:t>含めて</w:t>
      </w:r>
      <w:r w:rsidR="004E2A09">
        <w:rPr>
          <w:rFonts w:asciiTheme="minorEastAsia" w:hAnsiTheme="minorEastAsia" w:hint="eastAsia"/>
          <w:sz w:val="24"/>
          <w:szCs w:val="24"/>
        </w:rPr>
        <w:t>連続して</w:t>
      </w:r>
      <w:r w:rsidR="008A2C6E">
        <w:rPr>
          <w:rFonts w:asciiTheme="minorEastAsia" w:hAnsiTheme="minorEastAsia" w:hint="eastAsia"/>
          <w:sz w:val="24"/>
          <w:szCs w:val="24"/>
        </w:rPr>
        <w:t>休暇を</w:t>
      </w:r>
      <w:r w:rsidR="004E2A09">
        <w:rPr>
          <w:rFonts w:asciiTheme="minorEastAsia" w:hAnsiTheme="minorEastAsia" w:hint="eastAsia"/>
          <w:sz w:val="24"/>
          <w:szCs w:val="24"/>
        </w:rPr>
        <w:t>取得できる体制</w:t>
      </w:r>
      <w:r w:rsidR="00022D78">
        <w:rPr>
          <w:rFonts w:asciiTheme="minorEastAsia" w:hAnsiTheme="minorEastAsia" w:hint="eastAsia"/>
          <w:sz w:val="24"/>
          <w:szCs w:val="24"/>
        </w:rPr>
        <w:t>及び</w:t>
      </w:r>
      <w:r w:rsidR="00AF2418">
        <w:rPr>
          <w:rFonts w:asciiTheme="minorEastAsia" w:hAnsiTheme="minorEastAsia" w:hint="eastAsia"/>
          <w:sz w:val="24"/>
          <w:szCs w:val="24"/>
        </w:rPr>
        <w:t>新</w:t>
      </w:r>
      <w:r w:rsidR="00222B8F">
        <w:rPr>
          <w:rFonts w:asciiTheme="minorEastAsia" w:hAnsiTheme="minorEastAsia" w:hint="eastAsia"/>
          <w:sz w:val="24"/>
          <w:szCs w:val="24"/>
        </w:rPr>
        <w:t>制度を</w:t>
      </w:r>
      <w:r w:rsidR="00022D78">
        <w:rPr>
          <w:rFonts w:asciiTheme="minorEastAsia" w:hAnsiTheme="minorEastAsia" w:hint="eastAsia"/>
          <w:sz w:val="24"/>
          <w:szCs w:val="24"/>
        </w:rPr>
        <w:t>整備する</w:t>
      </w:r>
      <w:r w:rsidR="004E2A09">
        <w:rPr>
          <w:rFonts w:asciiTheme="minorEastAsia" w:hAnsiTheme="minorEastAsia" w:hint="eastAsia"/>
          <w:sz w:val="24"/>
          <w:szCs w:val="24"/>
        </w:rPr>
        <w:t>。</w:t>
      </w:r>
    </w:p>
    <w:p w:rsidR="00935973" w:rsidRPr="00022D78" w:rsidRDefault="00935973" w:rsidP="00CD6DC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22D78">
        <w:rPr>
          <w:rFonts w:asciiTheme="minorEastAsia" w:hAnsiTheme="minorEastAsia" w:hint="eastAsia"/>
          <w:sz w:val="24"/>
          <w:szCs w:val="24"/>
        </w:rPr>
        <w:t>○平成</w:t>
      </w:r>
      <w:r w:rsidR="004E2A09" w:rsidRPr="00022D78">
        <w:rPr>
          <w:rFonts w:asciiTheme="minorEastAsia" w:hAnsiTheme="minorEastAsia" w:hint="eastAsia"/>
          <w:sz w:val="24"/>
          <w:szCs w:val="24"/>
        </w:rPr>
        <w:t>28</w:t>
      </w:r>
      <w:r w:rsidRPr="00022D78">
        <w:rPr>
          <w:rFonts w:asciiTheme="minorEastAsia" w:hAnsiTheme="minorEastAsia" w:hint="eastAsia"/>
          <w:sz w:val="24"/>
          <w:szCs w:val="24"/>
        </w:rPr>
        <w:t>年</w:t>
      </w:r>
      <w:r w:rsidR="004E2A09" w:rsidRPr="00022D78">
        <w:rPr>
          <w:rFonts w:asciiTheme="minorEastAsia" w:hAnsiTheme="minorEastAsia" w:hint="eastAsia"/>
          <w:sz w:val="24"/>
          <w:szCs w:val="24"/>
        </w:rPr>
        <w:t>4</w:t>
      </w:r>
      <w:r w:rsidRPr="00022D78">
        <w:rPr>
          <w:rFonts w:asciiTheme="minorEastAsia" w:hAnsiTheme="minorEastAsia" w:hint="eastAsia"/>
          <w:sz w:val="24"/>
          <w:szCs w:val="24"/>
        </w:rPr>
        <w:t>月～平成</w:t>
      </w:r>
      <w:r w:rsidR="00022D78" w:rsidRPr="00022D78">
        <w:rPr>
          <w:rFonts w:asciiTheme="minorEastAsia" w:hAnsiTheme="minorEastAsia" w:hint="eastAsia"/>
          <w:sz w:val="24"/>
          <w:szCs w:val="24"/>
        </w:rPr>
        <w:t>28</w:t>
      </w:r>
      <w:r w:rsidRPr="00022D78">
        <w:rPr>
          <w:rFonts w:asciiTheme="minorEastAsia" w:hAnsiTheme="minorEastAsia" w:hint="eastAsia"/>
          <w:sz w:val="24"/>
          <w:szCs w:val="24"/>
        </w:rPr>
        <w:t>年</w:t>
      </w:r>
      <w:r w:rsidR="00022D78" w:rsidRPr="00022D78">
        <w:rPr>
          <w:rFonts w:asciiTheme="minorEastAsia" w:hAnsiTheme="minorEastAsia" w:hint="eastAsia"/>
          <w:sz w:val="24"/>
          <w:szCs w:val="24"/>
        </w:rPr>
        <w:t>8</w:t>
      </w:r>
      <w:r w:rsidRPr="00022D78">
        <w:rPr>
          <w:rFonts w:asciiTheme="minorEastAsia" w:hAnsiTheme="minorEastAsia" w:hint="eastAsia"/>
          <w:sz w:val="24"/>
          <w:szCs w:val="24"/>
        </w:rPr>
        <w:t>月</w:t>
      </w:r>
    </w:p>
    <w:p w:rsidR="002C305D" w:rsidRDefault="007948C2" w:rsidP="00022D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22D78">
        <w:rPr>
          <w:rFonts w:asciiTheme="minorEastAsia" w:hAnsiTheme="minorEastAsia" w:hint="eastAsia"/>
          <w:sz w:val="24"/>
          <w:szCs w:val="24"/>
        </w:rPr>
        <w:t>職員に周知し、</w:t>
      </w:r>
      <w:r w:rsidR="00222B8F">
        <w:rPr>
          <w:rFonts w:asciiTheme="minorEastAsia" w:hAnsiTheme="minorEastAsia" w:hint="eastAsia"/>
          <w:sz w:val="24"/>
          <w:szCs w:val="24"/>
        </w:rPr>
        <w:t>リフレッシュ休暇制度を</w:t>
      </w:r>
      <w:r w:rsidR="00022D78">
        <w:rPr>
          <w:rFonts w:asciiTheme="minorEastAsia" w:hAnsiTheme="minorEastAsia" w:hint="eastAsia"/>
          <w:sz w:val="24"/>
          <w:szCs w:val="24"/>
        </w:rPr>
        <w:t>実施する</w:t>
      </w:r>
      <w:r w:rsidR="00222B8F">
        <w:rPr>
          <w:rFonts w:asciiTheme="minorEastAsia" w:hAnsiTheme="minorEastAsia" w:hint="eastAsia"/>
          <w:sz w:val="24"/>
          <w:szCs w:val="24"/>
        </w:rPr>
        <w:t>。</w:t>
      </w:r>
    </w:p>
    <w:p w:rsidR="006F7650" w:rsidRPr="00AF2418" w:rsidRDefault="006F7650" w:rsidP="00935973">
      <w:pPr>
        <w:rPr>
          <w:rFonts w:asciiTheme="minorEastAsia" w:hAnsiTheme="minorEastAsia"/>
          <w:sz w:val="24"/>
          <w:szCs w:val="24"/>
        </w:rPr>
      </w:pPr>
    </w:p>
    <w:p w:rsidR="00022D78" w:rsidRDefault="00022D78" w:rsidP="00E917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4E2A09">
        <w:rPr>
          <w:rFonts w:asciiTheme="minorEastAsia" w:hAnsiTheme="minorEastAsia"/>
          <w:sz w:val="24"/>
          <w:szCs w:val="24"/>
        </w:rPr>
        <w:t>目標</w:t>
      </w:r>
      <w:r w:rsidR="00E917E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】ノー残業デーを毎週実施する。</w:t>
      </w:r>
    </w:p>
    <w:p w:rsidR="007948C2" w:rsidRPr="004E2A09" w:rsidRDefault="007948C2" w:rsidP="00E917E8">
      <w:pPr>
        <w:rPr>
          <w:rFonts w:asciiTheme="minorEastAsia" w:hAnsiTheme="minorEastAsia"/>
          <w:sz w:val="24"/>
          <w:szCs w:val="24"/>
        </w:rPr>
      </w:pPr>
    </w:p>
    <w:p w:rsidR="00022D78" w:rsidRPr="004E2A09" w:rsidRDefault="00022D78" w:rsidP="00022D7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</w:t>
      </w:r>
      <w:r w:rsidRPr="004E2A09">
        <w:rPr>
          <w:rFonts w:asciiTheme="minorEastAsia" w:hAnsiTheme="minor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26</w:t>
      </w:r>
      <w:r w:rsidRPr="004E2A09">
        <w:rPr>
          <w:rFonts w:asciiTheme="minorEastAsia" w:hAnsiTheme="minorEastAsia"/>
          <w:sz w:val="24"/>
          <w:szCs w:val="24"/>
        </w:rPr>
        <w:t>年</w:t>
      </w:r>
      <w:r w:rsidRPr="004E2A09">
        <w:rPr>
          <w:rFonts w:asciiTheme="minorEastAsia" w:hAnsiTheme="minorEastAsia" w:hint="eastAsia"/>
          <w:sz w:val="24"/>
          <w:szCs w:val="24"/>
        </w:rPr>
        <w:t>9</w:t>
      </w:r>
      <w:r w:rsidRPr="004E2A09">
        <w:rPr>
          <w:rFonts w:asciiTheme="minorEastAsia" w:hAnsiTheme="minorEastAsia"/>
          <w:sz w:val="24"/>
          <w:szCs w:val="24"/>
        </w:rPr>
        <w:t>月～平成</w:t>
      </w:r>
      <w:r>
        <w:rPr>
          <w:rFonts w:asciiTheme="minorEastAsia" w:hAnsiTheme="minorEastAsia" w:hint="eastAsia"/>
          <w:sz w:val="24"/>
          <w:szCs w:val="24"/>
        </w:rPr>
        <w:t>27</w:t>
      </w:r>
      <w:r w:rsidRPr="004E2A09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E2A09">
        <w:rPr>
          <w:rFonts w:asciiTheme="minorEastAsia" w:hAnsiTheme="minorEastAsia"/>
          <w:sz w:val="24"/>
          <w:szCs w:val="24"/>
        </w:rPr>
        <w:t>月</w:t>
      </w:r>
    </w:p>
    <w:p w:rsidR="00022D78" w:rsidRDefault="00022D78" w:rsidP="004D61C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法人各事業所の現況把握。</w:t>
      </w:r>
    </w:p>
    <w:p w:rsidR="00022D78" w:rsidRPr="004E2A09" w:rsidRDefault="00022D78" w:rsidP="00022D7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</w:t>
      </w:r>
      <w:r w:rsidRPr="004E2A09">
        <w:rPr>
          <w:rFonts w:asciiTheme="minorEastAsia" w:hAnsiTheme="minor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27</w:t>
      </w:r>
      <w:r w:rsidRPr="004E2A09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4E2A09">
        <w:rPr>
          <w:rFonts w:asciiTheme="minorEastAsia" w:hAnsiTheme="minorEastAsia"/>
          <w:sz w:val="24"/>
          <w:szCs w:val="24"/>
        </w:rPr>
        <w:t>月～平成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4E2A09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E2A09">
        <w:rPr>
          <w:rFonts w:asciiTheme="minorEastAsia" w:hAnsiTheme="minorEastAsia"/>
          <w:sz w:val="24"/>
          <w:szCs w:val="24"/>
        </w:rPr>
        <w:t>月</w:t>
      </w:r>
    </w:p>
    <w:p w:rsidR="00022D78" w:rsidRDefault="004D61C4" w:rsidP="00022D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22D78">
        <w:rPr>
          <w:rFonts w:asciiTheme="minorEastAsia" w:hAnsiTheme="minorEastAsia" w:hint="eastAsia"/>
          <w:sz w:val="24"/>
          <w:szCs w:val="24"/>
        </w:rPr>
        <w:t>法人各事業所で毎週1回又は月数回のノー残業デーを段階的に実施する。</w:t>
      </w:r>
    </w:p>
    <w:p w:rsidR="00022D78" w:rsidRPr="004E2A09" w:rsidRDefault="00022D78" w:rsidP="00022D7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</w:t>
      </w:r>
      <w:r w:rsidRPr="004E2A09">
        <w:rPr>
          <w:rFonts w:asciiTheme="minorEastAsia" w:hAnsiTheme="minor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28年4</w:t>
      </w:r>
      <w:r w:rsidRPr="004E2A09">
        <w:rPr>
          <w:rFonts w:asciiTheme="minorEastAsia" w:hAnsiTheme="minorEastAsia"/>
          <w:sz w:val="24"/>
          <w:szCs w:val="24"/>
        </w:rPr>
        <w:t>月～平成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4E2A09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4E2A09">
        <w:rPr>
          <w:rFonts w:asciiTheme="minorEastAsia" w:hAnsiTheme="minorEastAsia"/>
          <w:sz w:val="24"/>
          <w:szCs w:val="24"/>
        </w:rPr>
        <w:t>月</w:t>
      </w:r>
    </w:p>
    <w:p w:rsidR="00022D78" w:rsidRDefault="00022D78" w:rsidP="00022D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法人各事業所で毎週1回のノー残業デーを実施する。</w:t>
      </w:r>
    </w:p>
    <w:p w:rsidR="002C305D" w:rsidRDefault="002C305D" w:rsidP="00022D78">
      <w:pPr>
        <w:rPr>
          <w:rFonts w:asciiTheme="minorEastAsia" w:hAnsiTheme="minorEastAsia"/>
          <w:sz w:val="24"/>
          <w:szCs w:val="24"/>
        </w:rPr>
      </w:pPr>
    </w:p>
    <w:p w:rsidR="00E2354A" w:rsidRDefault="007D36CB" w:rsidP="00E917E8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15099" w:rsidRPr="004E2A09">
        <w:rPr>
          <w:rFonts w:asciiTheme="minorEastAsia" w:hAnsiTheme="minorEastAsia"/>
          <w:sz w:val="24"/>
          <w:szCs w:val="24"/>
        </w:rPr>
        <w:t>目標</w:t>
      </w:r>
      <w:r w:rsidR="00E917E8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E15099">
        <w:rPr>
          <w:rFonts w:asciiTheme="minorEastAsia" w:hAnsiTheme="minorEastAsia" w:hint="eastAsia"/>
          <w:sz w:val="24"/>
          <w:szCs w:val="24"/>
        </w:rPr>
        <w:t>妊娠中や産休、育休復帰後</w:t>
      </w:r>
      <w:r w:rsidR="007C4413">
        <w:rPr>
          <w:rFonts w:asciiTheme="minorEastAsia" w:hAnsiTheme="minorEastAsia" w:hint="eastAsia"/>
          <w:sz w:val="24"/>
          <w:szCs w:val="24"/>
        </w:rPr>
        <w:t>等</w:t>
      </w:r>
      <w:r w:rsidR="00E15099">
        <w:rPr>
          <w:rFonts w:asciiTheme="minorEastAsia" w:hAnsiTheme="minorEastAsia" w:hint="eastAsia"/>
          <w:sz w:val="24"/>
          <w:szCs w:val="24"/>
        </w:rPr>
        <w:t>の</w:t>
      </w:r>
      <w:r w:rsidR="006F7650">
        <w:rPr>
          <w:rFonts w:asciiTheme="minorEastAsia" w:hAnsiTheme="minorEastAsia" w:hint="eastAsia"/>
          <w:sz w:val="24"/>
          <w:szCs w:val="24"/>
        </w:rPr>
        <w:t>職員のための相談窓口を設置</w:t>
      </w:r>
      <w:r w:rsidR="00E2354A">
        <w:rPr>
          <w:rFonts w:asciiTheme="minorEastAsia" w:hAnsiTheme="minorEastAsia" w:hint="eastAsia"/>
          <w:sz w:val="24"/>
          <w:szCs w:val="24"/>
        </w:rPr>
        <w:t>。</w:t>
      </w:r>
    </w:p>
    <w:p w:rsidR="00E15099" w:rsidRDefault="00E2354A" w:rsidP="00E2354A">
      <w:pPr>
        <w:ind w:leftChars="500" w:left="10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職場復帰</w:t>
      </w:r>
      <w:r w:rsidR="002743D1">
        <w:rPr>
          <w:rFonts w:asciiTheme="minorEastAsia" w:hAnsiTheme="minorEastAsia" w:hint="eastAsia"/>
          <w:sz w:val="24"/>
          <w:szCs w:val="24"/>
        </w:rPr>
        <w:t>後の勤務地や勤務内容等</w:t>
      </w:r>
      <w:r w:rsidR="00F34E6E">
        <w:rPr>
          <w:rFonts w:asciiTheme="minorEastAsia" w:hAnsiTheme="minorEastAsia" w:hint="eastAsia"/>
          <w:sz w:val="24"/>
          <w:szCs w:val="24"/>
        </w:rPr>
        <w:t>について</w:t>
      </w:r>
      <w:r w:rsidR="002743D1">
        <w:rPr>
          <w:rFonts w:asciiTheme="minorEastAsia" w:hAnsiTheme="minorEastAsia" w:hint="eastAsia"/>
          <w:sz w:val="24"/>
          <w:szCs w:val="24"/>
        </w:rPr>
        <w:t>検討する。</w:t>
      </w:r>
    </w:p>
    <w:p w:rsidR="00F34E6E" w:rsidRPr="004E2A09" w:rsidRDefault="00F34E6E" w:rsidP="007C4413">
      <w:pPr>
        <w:rPr>
          <w:rFonts w:asciiTheme="minorEastAsia" w:hAnsiTheme="minorEastAsia"/>
          <w:sz w:val="24"/>
          <w:szCs w:val="24"/>
        </w:rPr>
      </w:pPr>
    </w:p>
    <w:p w:rsidR="00E15099" w:rsidRPr="004E2A09" w:rsidRDefault="00E15099" w:rsidP="00E1509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4E2A09">
        <w:rPr>
          <w:rFonts w:asciiTheme="minorEastAsia" w:hAnsiTheme="minorEastAsia" w:hint="eastAsia"/>
          <w:sz w:val="24"/>
          <w:szCs w:val="24"/>
        </w:rPr>
        <w:t>○</w:t>
      </w:r>
      <w:r w:rsidRPr="004E2A09">
        <w:rPr>
          <w:rFonts w:asciiTheme="minorEastAsia" w:hAnsiTheme="minor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26</w:t>
      </w:r>
      <w:r w:rsidRPr="004E2A09">
        <w:rPr>
          <w:rFonts w:asciiTheme="minorEastAsia" w:hAnsiTheme="minorEastAsia"/>
          <w:sz w:val="24"/>
          <w:szCs w:val="24"/>
        </w:rPr>
        <w:t>年</w:t>
      </w:r>
      <w:r w:rsidRPr="004E2A09">
        <w:rPr>
          <w:rFonts w:asciiTheme="minorEastAsia" w:hAnsiTheme="minorEastAsia" w:hint="eastAsia"/>
          <w:sz w:val="24"/>
          <w:szCs w:val="24"/>
        </w:rPr>
        <w:t>9</w:t>
      </w:r>
      <w:r w:rsidRPr="004E2A09">
        <w:rPr>
          <w:rFonts w:asciiTheme="minorEastAsia" w:hAnsiTheme="minorEastAsia"/>
          <w:sz w:val="24"/>
          <w:szCs w:val="24"/>
        </w:rPr>
        <w:t>月～平成</w:t>
      </w:r>
      <w:r w:rsidR="006F7650">
        <w:rPr>
          <w:rFonts w:asciiTheme="minorEastAsia" w:hAnsiTheme="minorEastAsia" w:hint="eastAsia"/>
          <w:sz w:val="24"/>
          <w:szCs w:val="24"/>
        </w:rPr>
        <w:t>27</w:t>
      </w:r>
      <w:r w:rsidRPr="004E2A09">
        <w:rPr>
          <w:rFonts w:asciiTheme="minorEastAsia" w:hAnsiTheme="minorEastAsia"/>
          <w:sz w:val="24"/>
          <w:szCs w:val="24"/>
        </w:rPr>
        <w:t>年</w:t>
      </w:r>
      <w:r w:rsidR="006F7650">
        <w:rPr>
          <w:rFonts w:asciiTheme="minorEastAsia" w:hAnsiTheme="minorEastAsia" w:hint="eastAsia"/>
          <w:sz w:val="24"/>
          <w:szCs w:val="24"/>
        </w:rPr>
        <w:t>3</w:t>
      </w:r>
      <w:r w:rsidRPr="004E2A09">
        <w:rPr>
          <w:rFonts w:asciiTheme="minorEastAsia" w:hAnsiTheme="minorEastAsia"/>
          <w:sz w:val="24"/>
          <w:szCs w:val="24"/>
        </w:rPr>
        <w:t>月</w:t>
      </w:r>
    </w:p>
    <w:p w:rsidR="006F7650" w:rsidRDefault="00947959" w:rsidP="00947959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相談窓口の担当者を</w:t>
      </w:r>
      <w:r w:rsidR="006F7650">
        <w:rPr>
          <w:rFonts w:asciiTheme="minorEastAsia" w:hAnsiTheme="minorEastAsia" w:hint="eastAsia"/>
          <w:sz w:val="24"/>
          <w:szCs w:val="24"/>
        </w:rPr>
        <w:t>選任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7C4413">
        <w:rPr>
          <w:rFonts w:asciiTheme="minorEastAsia" w:hAnsiTheme="minorEastAsia" w:hint="eastAsia"/>
          <w:sz w:val="24"/>
          <w:szCs w:val="24"/>
        </w:rPr>
        <w:t>相談</w:t>
      </w:r>
      <w:r w:rsidR="006F7650">
        <w:rPr>
          <w:rFonts w:asciiTheme="minorEastAsia" w:hAnsiTheme="minorEastAsia" w:hint="eastAsia"/>
          <w:sz w:val="24"/>
          <w:szCs w:val="24"/>
        </w:rPr>
        <w:t>体制、様式</w:t>
      </w:r>
      <w:r w:rsidR="00222B8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の整備を行う</w:t>
      </w:r>
      <w:r w:rsidR="006F7650">
        <w:rPr>
          <w:rFonts w:asciiTheme="minorEastAsia" w:hAnsiTheme="minorEastAsia" w:hint="eastAsia"/>
          <w:sz w:val="24"/>
          <w:szCs w:val="24"/>
        </w:rPr>
        <w:t>。</w:t>
      </w:r>
    </w:p>
    <w:p w:rsidR="006F7650" w:rsidRDefault="006F7650" w:rsidP="006F765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AF628C">
        <w:rPr>
          <w:rFonts w:asciiTheme="minorEastAsia" w:hAnsiTheme="minorEastAsia" w:hint="eastAsia"/>
          <w:sz w:val="24"/>
          <w:szCs w:val="24"/>
        </w:rPr>
        <w:t>○</w:t>
      </w:r>
      <w:r w:rsidRPr="00AF628C">
        <w:rPr>
          <w:rFonts w:asciiTheme="minorEastAsia" w:hAnsiTheme="minorEastAsia"/>
          <w:sz w:val="24"/>
          <w:szCs w:val="24"/>
        </w:rPr>
        <w:t>平成</w:t>
      </w:r>
      <w:r w:rsidRPr="00AF628C">
        <w:rPr>
          <w:rFonts w:asciiTheme="minorEastAsia" w:hAnsiTheme="minorEastAsia" w:hint="eastAsia"/>
          <w:sz w:val="24"/>
          <w:szCs w:val="24"/>
        </w:rPr>
        <w:t>27</w:t>
      </w:r>
      <w:r w:rsidRPr="00AF628C">
        <w:rPr>
          <w:rFonts w:asciiTheme="minorEastAsia" w:hAnsiTheme="minorEastAsia"/>
          <w:sz w:val="24"/>
          <w:szCs w:val="24"/>
        </w:rPr>
        <w:t>年</w:t>
      </w:r>
      <w:r w:rsidRPr="00AF628C">
        <w:rPr>
          <w:rFonts w:asciiTheme="minorEastAsia" w:hAnsiTheme="minorEastAsia" w:hint="eastAsia"/>
          <w:sz w:val="24"/>
          <w:szCs w:val="24"/>
        </w:rPr>
        <w:t>4</w:t>
      </w:r>
      <w:r w:rsidRPr="00AF628C">
        <w:rPr>
          <w:rFonts w:asciiTheme="minorEastAsia" w:hAnsiTheme="minorEastAsia"/>
          <w:sz w:val="24"/>
          <w:szCs w:val="24"/>
        </w:rPr>
        <w:t>月～平成</w:t>
      </w:r>
      <w:r w:rsidR="00AF628C" w:rsidRPr="00AF628C">
        <w:rPr>
          <w:rFonts w:asciiTheme="minorEastAsia" w:hAnsiTheme="minorEastAsia" w:hint="eastAsia"/>
          <w:sz w:val="24"/>
          <w:szCs w:val="24"/>
        </w:rPr>
        <w:t>28</w:t>
      </w:r>
      <w:r w:rsidRPr="00AF628C">
        <w:rPr>
          <w:rFonts w:asciiTheme="minorEastAsia" w:hAnsiTheme="minorEastAsia"/>
          <w:sz w:val="24"/>
          <w:szCs w:val="24"/>
        </w:rPr>
        <w:t>年</w:t>
      </w:r>
      <w:r w:rsidR="00AF628C" w:rsidRPr="00AF628C">
        <w:rPr>
          <w:rFonts w:asciiTheme="minorEastAsia" w:hAnsiTheme="minorEastAsia" w:hint="eastAsia"/>
          <w:sz w:val="24"/>
          <w:szCs w:val="24"/>
        </w:rPr>
        <w:t>3</w:t>
      </w:r>
      <w:r w:rsidRPr="00AF628C">
        <w:rPr>
          <w:rFonts w:asciiTheme="minorEastAsia" w:hAnsiTheme="minorEastAsia"/>
          <w:sz w:val="24"/>
          <w:szCs w:val="24"/>
        </w:rPr>
        <w:t>月</w:t>
      </w:r>
    </w:p>
    <w:p w:rsidR="00AF2418" w:rsidRPr="00AF628C" w:rsidRDefault="007C4413" w:rsidP="006F765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F2418">
        <w:rPr>
          <w:rFonts w:asciiTheme="minorEastAsia" w:hAnsiTheme="minorEastAsia" w:hint="eastAsia"/>
          <w:sz w:val="24"/>
          <w:szCs w:val="24"/>
        </w:rPr>
        <w:t>相談窓口</w:t>
      </w:r>
      <w:r>
        <w:rPr>
          <w:rFonts w:asciiTheme="minorEastAsia" w:hAnsiTheme="minorEastAsia" w:hint="eastAsia"/>
          <w:sz w:val="24"/>
          <w:szCs w:val="24"/>
        </w:rPr>
        <w:t>の設置</w:t>
      </w:r>
      <w:r w:rsidR="00AF2418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対象職員に職場復帰</w:t>
      </w:r>
      <w:r w:rsidR="00EB7304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に関する情報提供を行う。</w:t>
      </w:r>
    </w:p>
    <w:p w:rsidR="006F7650" w:rsidRDefault="007C4413" w:rsidP="00E150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34E6E">
        <w:rPr>
          <w:rFonts w:asciiTheme="minorEastAsia" w:hAnsiTheme="minorEastAsia" w:hint="eastAsia"/>
          <w:sz w:val="24"/>
          <w:szCs w:val="24"/>
        </w:rPr>
        <w:t>職場復帰後の勤務地や勤務内容等について</w:t>
      </w:r>
      <w:r w:rsidR="007948C2">
        <w:rPr>
          <w:rFonts w:asciiTheme="minorEastAsia" w:hAnsiTheme="minorEastAsia" w:hint="eastAsia"/>
          <w:sz w:val="24"/>
          <w:szCs w:val="24"/>
        </w:rPr>
        <w:t>調査</w:t>
      </w:r>
      <w:r w:rsidR="00AF628C">
        <w:rPr>
          <w:rFonts w:asciiTheme="minorEastAsia" w:hAnsiTheme="minorEastAsia" w:hint="eastAsia"/>
          <w:sz w:val="24"/>
          <w:szCs w:val="24"/>
        </w:rPr>
        <w:t>する。</w:t>
      </w:r>
    </w:p>
    <w:p w:rsidR="00AF628C" w:rsidRDefault="00AF628C" w:rsidP="00E150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〇平成28年4月～平成28年8月</w:t>
      </w:r>
    </w:p>
    <w:p w:rsidR="00AF628C" w:rsidRPr="00947959" w:rsidRDefault="007C4413" w:rsidP="00E150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34E6E">
        <w:rPr>
          <w:rFonts w:asciiTheme="minorEastAsia" w:hAnsiTheme="minorEastAsia" w:hint="eastAsia"/>
          <w:sz w:val="24"/>
          <w:szCs w:val="24"/>
        </w:rPr>
        <w:t>職場復帰後の勤務地や勤務内容等について</w:t>
      </w:r>
      <w:r w:rsidR="00947959">
        <w:rPr>
          <w:rFonts w:asciiTheme="minorEastAsia" w:hAnsiTheme="minorEastAsia" w:hint="eastAsia"/>
          <w:sz w:val="24"/>
          <w:szCs w:val="24"/>
        </w:rPr>
        <w:t>検討する。</w:t>
      </w:r>
    </w:p>
    <w:sectPr w:rsidR="00AF628C" w:rsidRPr="00947959" w:rsidSect="00E1509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1DB"/>
    <w:multiLevelType w:val="hybridMultilevel"/>
    <w:tmpl w:val="2264A0D6"/>
    <w:lvl w:ilvl="0" w:tplc="59FCA512">
      <w:numFmt w:val="bullet"/>
      <w:lvlText w:val="○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89"/>
    <w:rsid w:val="00022D78"/>
    <w:rsid w:val="00070B51"/>
    <w:rsid w:val="000B2DD4"/>
    <w:rsid w:val="001C1EF2"/>
    <w:rsid w:val="00222B8F"/>
    <w:rsid w:val="002743D1"/>
    <w:rsid w:val="002C305D"/>
    <w:rsid w:val="002D52D7"/>
    <w:rsid w:val="003648AC"/>
    <w:rsid w:val="004D61C4"/>
    <w:rsid w:val="004E2A09"/>
    <w:rsid w:val="00571156"/>
    <w:rsid w:val="005951B2"/>
    <w:rsid w:val="005D7155"/>
    <w:rsid w:val="006834F9"/>
    <w:rsid w:val="006F7650"/>
    <w:rsid w:val="00790EF9"/>
    <w:rsid w:val="007948C2"/>
    <w:rsid w:val="007C4413"/>
    <w:rsid w:val="007D36CB"/>
    <w:rsid w:val="007D4ADD"/>
    <w:rsid w:val="007F1361"/>
    <w:rsid w:val="007F48CB"/>
    <w:rsid w:val="00884E22"/>
    <w:rsid w:val="008A2C6E"/>
    <w:rsid w:val="008E1650"/>
    <w:rsid w:val="00935973"/>
    <w:rsid w:val="00947959"/>
    <w:rsid w:val="009807E7"/>
    <w:rsid w:val="009B7689"/>
    <w:rsid w:val="00A579B2"/>
    <w:rsid w:val="00A71391"/>
    <w:rsid w:val="00AF2418"/>
    <w:rsid w:val="00AF628C"/>
    <w:rsid w:val="00B0099B"/>
    <w:rsid w:val="00BA2638"/>
    <w:rsid w:val="00BD109C"/>
    <w:rsid w:val="00CD6DCA"/>
    <w:rsid w:val="00D74427"/>
    <w:rsid w:val="00DB65A0"/>
    <w:rsid w:val="00E15099"/>
    <w:rsid w:val="00E2354A"/>
    <w:rsid w:val="00E85AB3"/>
    <w:rsid w:val="00E917E8"/>
    <w:rsid w:val="00EB7304"/>
    <w:rsid w:val="00EE198A"/>
    <w:rsid w:val="00F06D5D"/>
    <w:rsid w:val="00F34E6E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85AB3"/>
  </w:style>
  <w:style w:type="character" w:customStyle="1" w:styleId="a6">
    <w:name w:val="日付 (文字)"/>
    <w:basedOn w:val="a0"/>
    <w:link w:val="a5"/>
    <w:uiPriority w:val="99"/>
    <w:semiHidden/>
    <w:rsid w:val="00E85AB3"/>
  </w:style>
  <w:style w:type="paragraph" w:styleId="a7">
    <w:name w:val="List Paragraph"/>
    <w:basedOn w:val="a"/>
    <w:uiPriority w:val="34"/>
    <w:qFormat/>
    <w:rsid w:val="00AF62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85AB3"/>
  </w:style>
  <w:style w:type="character" w:customStyle="1" w:styleId="a6">
    <w:name w:val="日付 (文字)"/>
    <w:basedOn w:val="a0"/>
    <w:link w:val="a5"/>
    <w:uiPriority w:val="99"/>
    <w:semiHidden/>
    <w:rsid w:val="00E85AB3"/>
  </w:style>
  <w:style w:type="paragraph" w:styleId="a7">
    <w:name w:val="List Paragraph"/>
    <w:basedOn w:val="a"/>
    <w:uiPriority w:val="34"/>
    <w:qFormat/>
    <w:rsid w:val="00AF6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64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289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240">
              <w:marLeft w:val="0"/>
              <w:marRight w:val="0"/>
              <w:marTop w:val="3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ken003</dc:creator>
  <cp:lastModifiedBy>nkaya</cp:lastModifiedBy>
  <cp:revision>6</cp:revision>
  <cp:lastPrinted>2014-09-03T01:09:00Z</cp:lastPrinted>
  <dcterms:created xsi:type="dcterms:W3CDTF">2014-09-02T08:50:00Z</dcterms:created>
  <dcterms:modified xsi:type="dcterms:W3CDTF">2014-09-11T08:21:00Z</dcterms:modified>
</cp:coreProperties>
</file>